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12" w:rsidRDefault="00F66712"/>
    <w:p w:rsidR="00F66712" w:rsidRDefault="00F66712">
      <w:r>
        <w:rPr>
          <w:noProof/>
          <w:lang w:eastAsia="ru-RU"/>
        </w:rPr>
        <w:drawing>
          <wp:inline distT="0" distB="0" distL="0" distR="0">
            <wp:extent cx="5233422" cy="7198521"/>
            <wp:effectExtent l="7938" t="0" r="0" b="0"/>
            <wp:docPr id="1" name="Рисунок 1" descr="C:\Users\я\Desktop\учеб пособ скан 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учеб пособ скан 1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33501" cy="719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712" w:rsidRDefault="00F66712"/>
    <w:p w:rsidR="00F66712" w:rsidRDefault="00F6671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573"/>
        <w:gridCol w:w="2596"/>
        <w:gridCol w:w="860"/>
        <w:gridCol w:w="3900"/>
        <w:gridCol w:w="960"/>
        <w:gridCol w:w="1022"/>
      </w:tblGrid>
      <w:tr w:rsidR="00F66712" w:rsidRPr="00F66712" w:rsidTr="00F66712">
        <w:trPr>
          <w:trHeight w:val="288"/>
        </w:trPr>
        <w:tc>
          <w:tcPr>
            <w:tcW w:w="776" w:type="dxa"/>
            <w:noWrap/>
            <w:hideMark/>
          </w:tcPr>
          <w:p w:rsidR="00F66712" w:rsidRPr="00F66712" w:rsidRDefault="00F66712">
            <w:r w:rsidRPr="00F66712">
              <w:lastRenderedPageBreak/>
              <w:t> </w:t>
            </w:r>
          </w:p>
        </w:tc>
        <w:tc>
          <w:tcPr>
            <w:tcW w:w="13911" w:type="dxa"/>
            <w:gridSpan w:val="6"/>
            <w:noWrap/>
            <w:hideMark/>
          </w:tcPr>
          <w:p w:rsidR="00F66712" w:rsidRPr="00F66712" w:rsidRDefault="00F66712">
            <w:pPr>
              <w:rPr>
                <w:b/>
                <w:bCs/>
              </w:rPr>
            </w:pPr>
            <w:r w:rsidRPr="00F66712">
              <w:rPr>
                <w:b/>
                <w:bCs/>
              </w:rPr>
              <w:t>Родная литература (Татарская литература)</w:t>
            </w:r>
          </w:p>
        </w:tc>
      </w:tr>
      <w:tr w:rsidR="00F66712" w:rsidRPr="00F66712" w:rsidTr="00F66712">
        <w:trPr>
          <w:trHeight w:val="576"/>
        </w:trPr>
        <w:tc>
          <w:tcPr>
            <w:tcW w:w="776" w:type="dxa"/>
            <w:noWrap/>
            <w:hideMark/>
          </w:tcPr>
          <w:p w:rsidR="00F66712" w:rsidRPr="00F66712" w:rsidRDefault="00F66712" w:rsidP="00F66712">
            <w:r w:rsidRPr="00F66712">
              <w:t>7</w:t>
            </w:r>
          </w:p>
        </w:tc>
        <w:tc>
          <w:tcPr>
            <w:tcW w:w="4573" w:type="dxa"/>
            <w:hideMark/>
          </w:tcPr>
          <w:p w:rsidR="00F66712" w:rsidRPr="00F66712" w:rsidRDefault="00F66712">
            <w:proofErr w:type="spellStart"/>
            <w:r w:rsidRPr="00F66712">
              <w:t>Миннегулов</w:t>
            </w:r>
            <w:proofErr w:type="spellEnd"/>
            <w:r w:rsidRPr="00F66712">
              <w:t xml:space="preserve"> Х.Ю., </w:t>
            </w:r>
            <w:proofErr w:type="spellStart"/>
            <w:r w:rsidRPr="00F66712">
              <w:t>Гимадиева</w:t>
            </w:r>
            <w:proofErr w:type="spellEnd"/>
            <w:r w:rsidRPr="00F66712">
              <w:t xml:space="preserve"> Н.С.</w:t>
            </w:r>
          </w:p>
        </w:tc>
        <w:tc>
          <w:tcPr>
            <w:tcW w:w="2596" w:type="dxa"/>
            <w:hideMark/>
          </w:tcPr>
          <w:p w:rsidR="00F66712" w:rsidRPr="00F66712" w:rsidRDefault="00F66712" w:rsidP="00F66712">
            <w:r w:rsidRPr="00F66712">
              <w:t xml:space="preserve">Татар </w:t>
            </w:r>
            <w:proofErr w:type="spellStart"/>
            <w:r w:rsidRPr="00F66712">
              <w:t>эдэбияты</w:t>
            </w:r>
            <w:proofErr w:type="spellEnd"/>
            <w:r w:rsidRPr="00F66712">
              <w:t xml:space="preserve"> (Татарская литература)</w:t>
            </w:r>
          </w:p>
        </w:tc>
        <w:tc>
          <w:tcPr>
            <w:tcW w:w="860" w:type="dxa"/>
            <w:noWrap/>
            <w:hideMark/>
          </w:tcPr>
          <w:p w:rsidR="00F66712" w:rsidRPr="00F66712" w:rsidRDefault="00F66712" w:rsidP="00F66712">
            <w:r w:rsidRPr="00F66712">
              <w:t>10</w:t>
            </w:r>
          </w:p>
        </w:tc>
        <w:tc>
          <w:tcPr>
            <w:tcW w:w="3900" w:type="dxa"/>
            <w:noWrap/>
            <w:hideMark/>
          </w:tcPr>
          <w:p w:rsidR="00F66712" w:rsidRPr="00F66712" w:rsidRDefault="00F66712" w:rsidP="00F66712">
            <w:proofErr w:type="spellStart"/>
            <w:r w:rsidRPr="00F66712">
              <w:t>ОА</w:t>
            </w:r>
            <w:proofErr w:type="gramStart"/>
            <w:r w:rsidRPr="00F66712">
              <w:t>"Т</w:t>
            </w:r>
            <w:proofErr w:type="gramEnd"/>
            <w:r w:rsidRPr="00F66712">
              <w:t>атарское</w:t>
            </w:r>
            <w:proofErr w:type="spellEnd"/>
            <w:r w:rsidRPr="00F66712">
              <w:t xml:space="preserve"> книжное издательство"</w:t>
            </w:r>
          </w:p>
        </w:tc>
        <w:tc>
          <w:tcPr>
            <w:tcW w:w="960" w:type="dxa"/>
            <w:noWrap/>
            <w:hideMark/>
          </w:tcPr>
          <w:p w:rsidR="00F66712" w:rsidRPr="00F66712" w:rsidRDefault="00F66712" w:rsidP="00F66712">
            <w:r w:rsidRPr="00F66712">
              <w:t>тат</w:t>
            </w:r>
          </w:p>
        </w:tc>
        <w:tc>
          <w:tcPr>
            <w:tcW w:w="1022" w:type="dxa"/>
            <w:noWrap/>
            <w:hideMark/>
          </w:tcPr>
          <w:p w:rsidR="00F66712" w:rsidRPr="00F66712" w:rsidRDefault="00F66712" w:rsidP="00F66712">
            <w:r w:rsidRPr="00F66712">
              <w:t>2013</w:t>
            </w:r>
          </w:p>
        </w:tc>
      </w:tr>
      <w:tr w:rsidR="00F66712" w:rsidRPr="00F66712" w:rsidTr="00F66712">
        <w:trPr>
          <w:trHeight w:val="864"/>
        </w:trPr>
        <w:tc>
          <w:tcPr>
            <w:tcW w:w="776" w:type="dxa"/>
            <w:noWrap/>
            <w:hideMark/>
          </w:tcPr>
          <w:p w:rsidR="00F66712" w:rsidRPr="00F66712" w:rsidRDefault="00F66712" w:rsidP="00F66712">
            <w:r w:rsidRPr="00F66712">
              <w:t>8</w:t>
            </w:r>
          </w:p>
        </w:tc>
        <w:tc>
          <w:tcPr>
            <w:tcW w:w="4573" w:type="dxa"/>
            <w:hideMark/>
          </w:tcPr>
          <w:p w:rsidR="00F66712" w:rsidRPr="00F66712" w:rsidRDefault="00F66712">
            <w:r w:rsidRPr="00F66712">
              <w:t xml:space="preserve">Мусин Ф.М., Хабибуллина З.Н., </w:t>
            </w:r>
            <w:proofErr w:type="spellStart"/>
            <w:r w:rsidRPr="00F66712">
              <w:t>Закирзянов</w:t>
            </w:r>
            <w:proofErr w:type="spellEnd"/>
            <w:r w:rsidRPr="00F66712">
              <w:t xml:space="preserve"> А.М.</w:t>
            </w:r>
          </w:p>
        </w:tc>
        <w:tc>
          <w:tcPr>
            <w:tcW w:w="2596" w:type="dxa"/>
            <w:hideMark/>
          </w:tcPr>
          <w:p w:rsidR="00F66712" w:rsidRPr="00F66712" w:rsidRDefault="00F66712" w:rsidP="00F66712">
            <w:r w:rsidRPr="00F66712">
              <w:t xml:space="preserve">Татар </w:t>
            </w:r>
            <w:proofErr w:type="spellStart"/>
            <w:r w:rsidRPr="00F66712">
              <w:t>эдэбияты</w:t>
            </w:r>
            <w:proofErr w:type="spellEnd"/>
            <w:r w:rsidRPr="00F66712">
              <w:t xml:space="preserve"> (Татарская литература)</w:t>
            </w:r>
          </w:p>
        </w:tc>
        <w:tc>
          <w:tcPr>
            <w:tcW w:w="860" w:type="dxa"/>
            <w:noWrap/>
            <w:hideMark/>
          </w:tcPr>
          <w:p w:rsidR="00F66712" w:rsidRPr="00F66712" w:rsidRDefault="00F66712" w:rsidP="00F66712">
            <w:r w:rsidRPr="00F66712">
              <w:t>11</w:t>
            </w:r>
          </w:p>
        </w:tc>
        <w:tc>
          <w:tcPr>
            <w:tcW w:w="3900" w:type="dxa"/>
            <w:noWrap/>
            <w:hideMark/>
          </w:tcPr>
          <w:p w:rsidR="00F66712" w:rsidRPr="00F66712" w:rsidRDefault="00F66712" w:rsidP="00F66712">
            <w:proofErr w:type="spellStart"/>
            <w:r w:rsidRPr="00F66712">
              <w:t>ОА</w:t>
            </w:r>
            <w:proofErr w:type="gramStart"/>
            <w:r w:rsidRPr="00F66712">
              <w:t>"Т</w:t>
            </w:r>
            <w:proofErr w:type="gramEnd"/>
            <w:r w:rsidRPr="00F66712">
              <w:t>атарское</w:t>
            </w:r>
            <w:proofErr w:type="spellEnd"/>
            <w:r w:rsidRPr="00F66712">
              <w:t xml:space="preserve"> книжное издательство"</w:t>
            </w:r>
          </w:p>
        </w:tc>
        <w:tc>
          <w:tcPr>
            <w:tcW w:w="960" w:type="dxa"/>
            <w:noWrap/>
            <w:hideMark/>
          </w:tcPr>
          <w:p w:rsidR="00F66712" w:rsidRPr="00F66712" w:rsidRDefault="00F66712" w:rsidP="00F66712">
            <w:r w:rsidRPr="00F66712">
              <w:t>тат</w:t>
            </w:r>
          </w:p>
        </w:tc>
        <w:tc>
          <w:tcPr>
            <w:tcW w:w="1022" w:type="dxa"/>
            <w:noWrap/>
            <w:hideMark/>
          </w:tcPr>
          <w:p w:rsidR="00F66712" w:rsidRPr="00F66712" w:rsidRDefault="00F66712" w:rsidP="00F66712">
            <w:r w:rsidRPr="00F66712">
              <w:t>2013</w:t>
            </w:r>
          </w:p>
        </w:tc>
      </w:tr>
    </w:tbl>
    <w:p w:rsidR="00DF20BC" w:rsidRDefault="00DF20BC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/>
    <w:p w:rsidR="00F66712" w:rsidRDefault="00F6671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31484" cy="9396640"/>
            <wp:effectExtent l="0" t="6033" r="1588" b="1587"/>
            <wp:docPr id="2" name="Рисунок 2" descr="C:\Users\я\Desktop\учеб пособ скан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учеб пособ скан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1524" cy="93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6712" w:rsidSect="00F66712">
      <w:pgSz w:w="16838" w:h="11906" w:orient="landscape"/>
      <w:pgMar w:top="136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88"/>
    <w:rsid w:val="003A5088"/>
    <w:rsid w:val="009643CD"/>
    <w:rsid w:val="00DF20BC"/>
    <w:rsid w:val="00F6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6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6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Михайловна</dc:creator>
  <cp:keywords/>
  <dc:description/>
  <cp:lastModifiedBy>Лариса Михайловна</cp:lastModifiedBy>
  <cp:revision>3</cp:revision>
  <dcterms:created xsi:type="dcterms:W3CDTF">2020-10-30T07:44:00Z</dcterms:created>
  <dcterms:modified xsi:type="dcterms:W3CDTF">2020-10-30T07:55:00Z</dcterms:modified>
</cp:coreProperties>
</file>